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5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"/>
        <w:gridCol w:w="716"/>
        <w:gridCol w:w="416"/>
        <w:gridCol w:w="636"/>
        <w:gridCol w:w="517"/>
        <w:gridCol w:w="5027"/>
        <w:gridCol w:w="1565"/>
      </w:tblGrid>
      <w:tr w:rsidR="00721AC6" w:rsidRPr="00721AC6" w:rsidTr="00721AC6">
        <w:trPr>
          <w:trHeight w:val="31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1AC6" w:rsidRPr="00721AC6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1AC6" w:rsidRPr="00721AC6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1AC6" w:rsidRPr="00721AC6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1AC6" w:rsidRPr="00721AC6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1AC6" w:rsidRPr="00721AC6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1AC6" w:rsidRDefault="00721AC6" w:rsidP="00721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1A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</w:t>
            </w:r>
          </w:p>
          <w:p w:rsidR="00721AC6" w:rsidRPr="00721AC6" w:rsidRDefault="00721AC6" w:rsidP="00721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</w:t>
            </w:r>
            <w:r w:rsidRPr="00721A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1AC6" w:rsidRPr="00721AC6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1AC6" w:rsidRPr="00721AC6" w:rsidTr="00721AC6">
        <w:trPr>
          <w:trHeight w:val="31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1AC6" w:rsidRPr="00721AC6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1AC6" w:rsidRPr="00721AC6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1AC6" w:rsidRPr="00721AC6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1AC6" w:rsidRPr="00721AC6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1AC6" w:rsidRPr="00721AC6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1AC6" w:rsidRPr="00721AC6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1A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</w:t>
            </w:r>
            <w:r w:rsidRPr="00721A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Собрания депутатов</w:t>
            </w:r>
          </w:p>
        </w:tc>
      </w:tr>
      <w:tr w:rsidR="00721AC6" w:rsidRPr="00721AC6" w:rsidTr="00721AC6">
        <w:trPr>
          <w:trHeight w:val="31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1AC6" w:rsidRPr="00721AC6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1AC6" w:rsidRPr="00721AC6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1AC6" w:rsidRPr="00721AC6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1AC6" w:rsidRPr="00721AC6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1AC6" w:rsidRPr="00721AC6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1AC6" w:rsidRPr="00721AC6" w:rsidRDefault="00721AC6" w:rsidP="004F01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1A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</w:t>
            </w:r>
            <w:r w:rsidRPr="00721A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</w:t>
            </w:r>
            <w:r w:rsidR="004F01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26.02.2021 </w:t>
            </w:r>
            <w:r w:rsidRPr="00721A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r w:rsidR="004F01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  <w:bookmarkStart w:id="0" w:name="_GoBack"/>
            <w:bookmarkEnd w:id="0"/>
          </w:p>
        </w:tc>
      </w:tr>
      <w:tr w:rsidR="00721AC6" w:rsidRPr="00721AC6" w:rsidTr="00721AC6">
        <w:trPr>
          <w:trHeight w:val="31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1AC6" w:rsidRPr="00721AC6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1AC6" w:rsidRPr="00721AC6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1AC6" w:rsidRPr="00721AC6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1AC6" w:rsidRPr="00721AC6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1AC6" w:rsidRPr="00721AC6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1AC6" w:rsidRPr="00721AC6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1AC6" w:rsidRPr="00721AC6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1AC6" w:rsidRPr="00141998" w:rsidTr="00721AC6">
        <w:trPr>
          <w:trHeight w:val="600"/>
        </w:trPr>
        <w:tc>
          <w:tcPr>
            <w:tcW w:w="945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Поступление доходов в бюджет муниципального образования "Смидовичский муниципальный район" в 2021 году</w:t>
            </w:r>
          </w:p>
        </w:tc>
      </w:tr>
      <w:tr w:rsidR="00721AC6" w:rsidRPr="00141998" w:rsidTr="00721AC6">
        <w:trPr>
          <w:trHeight w:val="270"/>
        </w:trPr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21AC6" w:rsidRPr="00141998" w:rsidTr="00721AC6">
        <w:trPr>
          <w:trHeight w:val="528"/>
        </w:trPr>
        <w:tc>
          <w:tcPr>
            <w:tcW w:w="2861" w:type="dxa"/>
            <w:gridSpan w:val="5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721AC6" w:rsidRPr="00141998" w:rsidRDefault="00721AC6" w:rsidP="00721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5027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C6" w:rsidRPr="00141998" w:rsidRDefault="00721AC6" w:rsidP="00721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налога ( сбора)</w:t>
            </w:r>
          </w:p>
        </w:tc>
        <w:tc>
          <w:tcPr>
            <w:tcW w:w="1565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721AC6" w:rsidRPr="00141998" w:rsidRDefault="00721AC6" w:rsidP="00721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 (тыс. рублей)</w:t>
            </w:r>
          </w:p>
        </w:tc>
      </w:tr>
      <w:tr w:rsidR="00721AC6" w:rsidRPr="00141998" w:rsidTr="00721AC6">
        <w:trPr>
          <w:trHeight w:val="330"/>
        </w:trPr>
        <w:tc>
          <w:tcPr>
            <w:tcW w:w="2861" w:type="dxa"/>
            <w:gridSpan w:val="5"/>
            <w:shd w:val="clear" w:color="auto" w:fill="auto"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27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65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721AC6" w:rsidRPr="00141998" w:rsidTr="00721AC6">
        <w:trPr>
          <w:trHeight w:val="276"/>
        </w:trPr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7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027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НАЛОГОВЫЕ И НЕНАЛОГОВЫЕ ДОХОДЫ</w:t>
            </w:r>
          </w:p>
        </w:tc>
        <w:tc>
          <w:tcPr>
            <w:tcW w:w="1565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66189,80</w:t>
            </w:r>
          </w:p>
        </w:tc>
      </w:tr>
      <w:tr w:rsidR="00721AC6" w:rsidRPr="00141998" w:rsidTr="00721AC6">
        <w:trPr>
          <w:trHeight w:val="276"/>
        </w:trPr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101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7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027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НАЛОГИ НА ПРИБЫЛЬ, ДОХОДЫ</w:t>
            </w:r>
          </w:p>
        </w:tc>
        <w:tc>
          <w:tcPr>
            <w:tcW w:w="1565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32744,00</w:t>
            </w:r>
          </w:p>
        </w:tc>
      </w:tr>
      <w:tr w:rsidR="00721AC6" w:rsidRPr="00141998" w:rsidTr="00721AC6">
        <w:trPr>
          <w:trHeight w:val="276"/>
        </w:trPr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101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02000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7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5027" w:type="dxa"/>
            <w:shd w:val="clear" w:color="auto" w:fill="auto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Налог на доходы физических лиц</w:t>
            </w:r>
          </w:p>
        </w:tc>
        <w:tc>
          <w:tcPr>
            <w:tcW w:w="1565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32744,00</w:t>
            </w:r>
          </w:p>
        </w:tc>
      </w:tr>
      <w:tr w:rsidR="00721AC6" w:rsidRPr="00141998" w:rsidTr="00721AC6">
        <w:trPr>
          <w:trHeight w:val="1368"/>
        </w:trPr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02010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7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5027" w:type="dxa"/>
            <w:shd w:val="clear" w:color="auto" w:fill="auto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565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32569,00</w:t>
            </w:r>
          </w:p>
        </w:tc>
      </w:tr>
      <w:tr w:rsidR="00721AC6" w:rsidRPr="00141998" w:rsidTr="00721AC6">
        <w:trPr>
          <w:trHeight w:val="1908"/>
        </w:trPr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02020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7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5027" w:type="dxa"/>
            <w:shd w:val="clear" w:color="auto" w:fill="auto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565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118,00</w:t>
            </w:r>
          </w:p>
        </w:tc>
      </w:tr>
      <w:tr w:rsidR="00721AC6" w:rsidRPr="00141998" w:rsidTr="00721AC6">
        <w:trPr>
          <w:trHeight w:val="661"/>
        </w:trPr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7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5027" w:type="dxa"/>
            <w:shd w:val="clear" w:color="auto" w:fill="auto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565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49,00</w:t>
            </w:r>
          </w:p>
        </w:tc>
      </w:tr>
      <w:tr w:rsidR="00721AC6" w:rsidRPr="00141998" w:rsidTr="00721AC6">
        <w:trPr>
          <w:trHeight w:val="1522"/>
        </w:trPr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7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5027" w:type="dxa"/>
            <w:shd w:val="clear" w:color="auto" w:fill="auto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1565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8,00</w:t>
            </w:r>
          </w:p>
        </w:tc>
      </w:tr>
      <w:tr w:rsidR="00721AC6" w:rsidRPr="00141998" w:rsidTr="002B1E63">
        <w:trPr>
          <w:trHeight w:val="623"/>
        </w:trPr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103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7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027" w:type="dxa"/>
            <w:shd w:val="clear" w:color="auto" w:fill="auto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565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4536,70</w:t>
            </w:r>
          </w:p>
        </w:tc>
      </w:tr>
      <w:tr w:rsidR="00721AC6" w:rsidRPr="00141998" w:rsidTr="00721AC6">
        <w:trPr>
          <w:trHeight w:val="1260"/>
        </w:trPr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103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02230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7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5027" w:type="dxa"/>
            <w:shd w:val="clear" w:color="auto" w:fill="auto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565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2083,10</w:t>
            </w:r>
          </w:p>
        </w:tc>
      </w:tr>
      <w:tr w:rsidR="00721AC6" w:rsidRPr="00141998" w:rsidTr="00721AC6">
        <w:trPr>
          <w:trHeight w:val="1260"/>
        </w:trPr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02231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7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5027" w:type="dxa"/>
            <w:shd w:val="clear" w:color="auto" w:fill="auto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565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1825,10</w:t>
            </w:r>
          </w:p>
        </w:tc>
      </w:tr>
      <w:tr w:rsidR="00721AC6" w:rsidRPr="00141998" w:rsidTr="00721AC6">
        <w:trPr>
          <w:trHeight w:val="1260"/>
        </w:trPr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103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02232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7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5027" w:type="dxa"/>
            <w:shd w:val="clear" w:color="auto" w:fill="auto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реализации национального проекта "Безопасные и качественные автомобильные дороги")</w:t>
            </w:r>
          </w:p>
        </w:tc>
        <w:tc>
          <w:tcPr>
            <w:tcW w:w="1565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258,00</w:t>
            </w:r>
          </w:p>
        </w:tc>
      </w:tr>
      <w:tr w:rsidR="00721AC6" w:rsidRPr="00141998" w:rsidTr="00721AC6">
        <w:trPr>
          <w:trHeight w:val="1449"/>
        </w:trPr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103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02240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7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5027" w:type="dxa"/>
            <w:shd w:val="clear" w:color="auto" w:fill="auto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565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11,90</w:t>
            </w:r>
          </w:p>
        </w:tc>
      </w:tr>
      <w:tr w:rsidR="00721AC6" w:rsidRPr="00141998" w:rsidTr="00721AC6">
        <w:trPr>
          <w:trHeight w:val="2238"/>
        </w:trPr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02241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7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5027" w:type="dxa"/>
            <w:shd w:val="clear" w:color="auto" w:fill="auto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565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10,40</w:t>
            </w:r>
          </w:p>
        </w:tc>
      </w:tr>
      <w:tr w:rsidR="00721AC6" w:rsidRPr="00141998" w:rsidTr="00721AC6">
        <w:trPr>
          <w:trHeight w:val="2200"/>
        </w:trPr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02242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7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5027" w:type="dxa"/>
            <w:shd w:val="clear" w:color="auto" w:fill="auto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реализации национального проекта "Безопасные и качественные автомобильные дороги")</w:t>
            </w:r>
          </w:p>
        </w:tc>
        <w:tc>
          <w:tcPr>
            <w:tcW w:w="1565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1,50</w:t>
            </w:r>
          </w:p>
        </w:tc>
      </w:tr>
      <w:tr w:rsidR="00721AC6" w:rsidRPr="00141998" w:rsidTr="00721AC6">
        <w:trPr>
          <w:trHeight w:val="1359"/>
        </w:trPr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103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02250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7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5027" w:type="dxa"/>
            <w:shd w:val="clear" w:color="auto" w:fill="auto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565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2740,20</w:t>
            </w:r>
          </w:p>
        </w:tc>
      </w:tr>
      <w:tr w:rsidR="00721AC6" w:rsidRPr="00141998" w:rsidTr="00721AC6">
        <w:trPr>
          <w:trHeight w:val="1359"/>
        </w:trPr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02251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7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5027" w:type="dxa"/>
            <w:shd w:val="clear" w:color="auto" w:fill="auto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565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2400,80</w:t>
            </w:r>
          </w:p>
        </w:tc>
      </w:tr>
      <w:tr w:rsidR="00721AC6" w:rsidRPr="00141998" w:rsidTr="00721AC6">
        <w:trPr>
          <w:trHeight w:val="1359"/>
        </w:trPr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02252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7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5027" w:type="dxa"/>
            <w:shd w:val="clear" w:color="auto" w:fill="auto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реализации национального проекта "Безопасные и качественные автомобильные дороги")</w:t>
            </w:r>
          </w:p>
        </w:tc>
        <w:tc>
          <w:tcPr>
            <w:tcW w:w="1565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339,40</w:t>
            </w:r>
          </w:p>
        </w:tc>
      </w:tr>
      <w:tr w:rsidR="00721AC6" w:rsidRPr="00141998" w:rsidTr="00721AC6">
        <w:trPr>
          <w:trHeight w:val="1260"/>
        </w:trPr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lastRenderedPageBreak/>
              <w:t>103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02260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7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5027" w:type="dxa"/>
            <w:shd w:val="clear" w:color="auto" w:fill="auto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565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-298,50</w:t>
            </w:r>
          </w:p>
        </w:tc>
      </w:tr>
      <w:tr w:rsidR="00721AC6" w:rsidRPr="00141998" w:rsidTr="00721AC6">
        <w:trPr>
          <w:trHeight w:val="1260"/>
        </w:trPr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02261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7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5027" w:type="dxa"/>
            <w:shd w:val="clear" w:color="auto" w:fill="auto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565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-261,50</w:t>
            </w:r>
          </w:p>
        </w:tc>
      </w:tr>
      <w:tr w:rsidR="00721AC6" w:rsidRPr="00141998" w:rsidTr="00721AC6">
        <w:trPr>
          <w:trHeight w:val="1260"/>
        </w:trPr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02262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7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5027" w:type="dxa"/>
            <w:shd w:val="clear" w:color="auto" w:fill="auto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реализации национального проекта "Безопасные и качественные автомобильные дороги")</w:t>
            </w:r>
          </w:p>
        </w:tc>
        <w:tc>
          <w:tcPr>
            <w:tcW w:w="1565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-37,00</w:t>
            </w:r>
          </w:p>
        </w:tc>
      </w:tr>
      <w:tr w:rsidR="00721AC6" w:rsidRPr="00141998" w:rsidTr="00721AC6">
        <w:trPr>
          <w:trHeight w:val="315"/>
        </w:trPr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105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7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027" w:type="dxa"/>
            <w:shd w:val="clear" w:color="auto" w:fill="auto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НАЛОГИ НА СОВОКУПНЫЙ ДОХОД</w:t>
            </w:r>
          </w:p>
        </w:tc>
        <w:tc>
          <w:tcPr>
            <w:tcW w:w="1565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3261,00</w:t>
            </w:r>
          </w:p>
        </w:tc>
      </w:tr>
      <w:tr w:rsidR="00721AC6" w:rsidRPr="00141998" w:rsidTr="002B1E63">
        <w:trPr>
          <w:trHeight w:val="385"/>
        </w:trPr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105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02000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7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5027" w:type="dxa"/>
            <w:shd w:val="clear" w:color="auto" w:fill="auto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565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2980,00</w:t>
            </w:r>
          </w:p>
        </w:tc>
      </w:tr>
      <w:tr w:rsidR="00721AC6" w:rsidRPr="00141998" w:rsidTr="002B1E63">
        <w:trPr>
          <w:trHeight w:val="477"/>
        </w:trPr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02010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7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5027" w:type="dxa"/>
            <w:shd w:val="clear" w:color="auto" w:fill="auto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565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2980,00</w:t>
            </w:r>
          </w:p>
        </w:tc>
      </w:tr>
      <w:tr w:rsidR="00721AC6" w:rsidRPr="00141998" w:rsidTr="00721AC6">
        <w:trPr>
          <w:trHeight w:val="288"/>
        </w:trPr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105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03000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7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5027" w:type="dxa"/>
            <w:shd w:val="clear" w:color="auto" w:fill="auto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Единый сельскохозяйственный налог</w:t>
            </w:r>
          </w:p>
        </w:tc>
        <w:tc>
          <w:tcPr>
            <w:tcW w:w="1565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241,00</w:t>
            </w:r>
          </w:p>
        </w:tc>
      </w:tr>
      <w:tr w:rsidR="00721AC6" w:rsidRPr="00141998" w:rsidTr="00721AC6">
        <w:trPr>
          <w:trHeight w:val="288"/>
        </w:trPr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03010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7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5027" w:type="dxa"/>
            <w:shd w:val="clear" w:color="auto" w:fill="auto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Единый сельскохозяйственный налог</w:t>
            </w:r>
          </w:p>
        </w:tc>
        <w:tc>
          <w:tcPr>
            <w:tcW w:w="1565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241,00</w:t>
            </w:r>
          </w:p>
        </w:tc>
      </w:tr>
      <w:tr w:rsidR="00721AC6" w:rsidRPr="00141998" w:rsidTr="00721AC6">
        <w:trPr>
          <w:trHeight w:val="495"/>
        </w:trPr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105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04000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7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5027" w:type="dxa"/>
            <w:shd w:val="clear" w:color="auto" w:fill="auto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565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40,00</w:t>
            </w:r>
          </w:p>
        </w:tc>
      </w:tr>
      <w:tr w:rsidR="00721AC6" w:rsidRPr="00141998" w:rsidTr="00721AC6">
        <w:trPr>
          <w:trHeight w:val="792"/>
        </w:trPr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04020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7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5027" w:type="dxa"/>
            <w:shd w:val="clear" w:color="auto" w:fill="auto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Налог, взимаемый в связи с применением патентной системы налогообложения, зачисляемый в бюджеты муниципальных районов</w:t>
            </w:r>
          </w:p>
        </w:tc>
        <w:tc>
          <w:tcPr>
            <w:tcW w:w="1565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40,00</w:t>
            </w:r>
          </w:p>
        </w:tc>
      </w:tr>
      <w:tr w:rsidR="00721AC6" w:rsidRPr="00141998" w:rsidTr="00721AC6">
        <w:trPr>
          <w:trHeight w:val="315"/>
        </w:trPr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7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027" w:type="dxa"/>
            <w:shd w:val="clear" w:color="auto" w:fill="auto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ГОСУДАРСТВЕННАЯ ПОШЛИНА</w:t>
            </w:r>
          </w:p>
        </w:tc>
        <w:tc>
          <w:tcPr>
            <w:tcW w:w="1565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3144,00</w:t>
            </w:r>
          </w:p>
        </w:tc>
      </w:tr>
      <w:tr w:rsidR="00721AC6" w:rsidRPr="00141998" w:rsidTr="00721AC6">
        <w:trPr>
          <w:trHeight w:val="304"/>
        </w:trPr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03000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7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5027" w:type="dxa"/>
            <w:shd w:val="clear" w:color="auto" w:fill="auto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565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3144,00</w:t>
            </w:r>
          </w:p>
        </w:tc>
      </w:tr>
      <w:tr w:rsidR="00721AC6" w:rsidRPr="00141998" w:rsidTr="00721AC6">
        <w:trPr>
          <w:trHeight w:val="551"/>
        </w:trPr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03010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7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5027" w:type="dxa"/>
            <w:shd w:val="clear" w:color="auto" w:fill="auto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565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3144,00</w:t>
            </w:r>
          </w:p>
        </w:tc>
      </w:tr>
      <w:tr w:rsidR="00721AC6" w:rsidRPr="00141998" w:rsidTr="00721AC6">
        <w:trPr>
          <w:trHeight w:val="689"/>
        </w:trPr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7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027" w:type="dxa"/>
            <w:shd w:val="clear" w:color="auto" w:fill="auto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565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16792,90</w:t>
            </w:r>
          </w:p>
        </w:tc>
      </w:tr>
      <w:tr w:rsidR="00721AC6" w:rsidRPr="00141998" w:rsidTr="00721AC6">
        <w:trPr>
          <w:trHeight w:val="1275"/>
        </w:trPr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05000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7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027" w:type="dxa"/>
            <w:shd w:val="clear" w:color="auto" w:fill="auto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65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16692,90</w:t>
            </w:r>
          </w:p>
        </w:tc>
      </w:tr>
      <w:tr w:rsidR="00721AC6" w:rsidRPr="00141998" w:rsidTr="00721AC6">
        <w:trPr>
          <w:trHeight w:val="1128"/>
        </w:trPr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7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027" w:type="dxa"/>
            <w:shd w:val="clear" w:color="auto" w:fill="auto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565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15162,60</w:t>
            </w:r>
          </w:p>
        </w:tc>
      </w:tr>
      <w:tr w:rsidR="00721AC6" w:rsidRPr="00141998" w:rsidTr="00721AC6">
        <w:trPr>
          <w:trHeight w:val="1548"/>
        </w:trPr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111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7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027" w:type="dxa"/>
            <w:shd w:val="clear" w:color="auto" w:fill="auto"/>
            <w:hideMark/>
          </w:tcPr>
          <w:p w:rsidR="00721AC6" w:rsidRPr="00141998" w:rsidRDefault="00721AC6" w:rsidP="00721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565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9000,00</w:t>
            </w:r>
          </w:p>
        </w:tc>
      </w:tr>
      <w:tr w:rsidR="00721AC6" w:rsidRPr="00141998" w:rsidTr="00721AC6">
        <w:trPr>
          <w:trHeight w:val="1344"/>
        </w:trPr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7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027" w:type="dxa"/>
            <w:shd w:val="clear" w:color="auto" w:fill="auto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565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6162,60</w:t>
            </w:r>
          </w:p>
        </w:tc>
      </w:tr>
      <w:tr w:rsidR="00721AC6" w:rsidRPr="00141998" w:rsidTr="00721AC6">
        <w:trPr>
          <w:trHeight w:val="1378"/>
        </w:trPr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7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027" w:type="dxa"/>
            <w:shd w:val="clear" w:color="auto" w:fill="auto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565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1530,30</w:t>
            </w:r>
          </w:p>
        </w:tc>
      </w:tr>
      <w:tr w:rsidR="00721AC6" w:rsidRPr="00141998" w:rsidTr="00721AC6">
        <w:trPr>
          <w:trHeight w:val="1114"/>
        </w:trPr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05035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7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027" w:type="dxa"/>
            <w:shd w:val="clear" w:color="auto" w:fill="auto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565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1530,30</w:t>
            </w:r>
          </w:p>
        </w:tc>
      </w:tr>
      <w:tr w:rsidR="00721AC6" w:rsidRPr="00141998" w:rsidTr="00721AC6">
        <w:trPr>
          <w:trHeight w:val="1371"/>
        </w:trPr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09000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7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027" w:type="dxa"/>
            <w:shd w:val="clear" w:color="auto" w:fill="auto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65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721AC6" w:rsidRPr="00141998" w:rsidTr="00721AC6">
        <w:trPr>
          <w:trHeight w:val="1264"/>
        </w:trPr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09040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7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027" w:type="dxa"/>
            <w:shd w:val="clear" w:color="auto" w:fill="auto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65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721AC6" w:rsidRPr="00141998" w:rsidTr="00721AC6">
        <w:trPr>
          <w:trHeight w:val="1297"/>
        </w:trPr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09045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7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027" w:type="dxa"/>
            <w:shd w:val="clear" w:color="auto" w:fill="auto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565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721AC6" w:rsidRPr="00141998" w:rsidTr="00721AC6">
        <w:trPr>
          <w:trHeight w:val="528"/>
        </w:trPr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7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027" w:type="dxa"/>
            <w:shd w:val="clear" w:color="auto" w:fill="auto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1565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1457,00</w:t>
            </w:r>
          </w:p>
        </w:tc>
      </w:tr>
      <w:tr w:rsidR="00721AC6" w:rsidRPr="00141998" w:rsidTr="002B1E63">
        <w:trPr>
          <w:trHeight w:val="391"/>
        </w:trPr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7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027" w:type="dxa"/>
            <w:shd w:val="clear" w:color="auto" w:fill="auto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1565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1456,50</w:t>
            </w:r>
          </w:p>
        </w:tc>
      </w:tr>
      <w:tr w:rsidR="00721AC6" w:rsidRPr="00141998" w:rsidTr="002B1E63">
        <w:trPr>
          <w:trHeight w:val="342"/>
        </w:trPr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01010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7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027" w:type="dxa"/>
            <w:shd w:val="clear" w:color="auto" w:fill="auto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1565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210,10</w:t>
            </w:r>
          </w:p>
        </w:tc>
      </w:tr>
      <w:tr w:rsidR="00721AC6" w:rsidRPr="00141998" w:rsidTr="00721AC6">
        <w:trPr>
          <w:trHeight w:val="406"/>
        </w:trPr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7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027" w:type="dxa"/>
            <w:shd w:val="clear" w:color="auto" w:fill="auto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сбросы загрязняющих веществ в водные объекты</w:t>
            </w:r>
          </w:p>
        </w:tc>
        <w:tc>
          <w:tcPr>
            <w:tcW w:w="1565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55,90</w:t>
            </w:r>
          </w:p>
        </w:tc>
      </w:tr>
      <w:tr w:rsidR="00721AC6" w:rsidRPr="00141998" w:rsidTr="00721AC6">
        <w:trPr>
          <w:trHeight w:val="528"/>
        </w:trPr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7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027" w:type="dxa"/>
            <w:shd w:val="clear" w:color="auto" w:fill="auto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размещение отходов производства и потребления</w:t>
            </w:r>
          </w:p>
        </w:tc>
        <w:tc>
          <w:tcPr>
            <w:tcW w:w="1565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1190,50</w:t>
            </w:r>
          </w:p>
        </w:tc>
      </w:tr>
      <w:tr w:rsidR="00721AC6" w:rsidRPr="00141998" w:rsidTr="00721AC6">
        <w:trPr>
          <w:trHeight w:val="276"/>
        </w:trPr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01041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7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027" w:type="dxa"/>
            <w:shd w:val="clear" w:color="auto" w:fill="auto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Плата за размещение отходов производства  </w:t>
            </w:r>
          </w:p>
        </w:tc>
        <w:tc>
          <w:tcPr>
            <w:tcW w:w="1565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79,20</w:t>
            </w:r>
          </w:p>
        </w:tc>
      </w:tr>
      <w:tr w:rsidR="00721AC6" w:rsidRPr="00141998" w:rsidTr="00721AC6">
        <w:trPr>
          <w:trHeight w:val="112"/>
        </w:trPr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01042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7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027" w:type="dxa"/>
            <w:shd w:val="clear" w:color="auto" w:fill="auto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размещение твердых коммунальных отходов</w:t>
            </w:r>
          </w:p>
        </w:tc>
        <w:tc>
          <w:tcPr>
            <w:tcW w:w="1565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1111,30</w:t>
            </w:r>
          </w:p>
        </w:tc>
      </w:tr>
      <w:tr w:rsidR="00721AC6" w:rsidRPr="00141998" w:rsidTr="00721AC6">
        <w:trPr>
          <w:trHeight w:val="276"/>
        </w:trPr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02000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7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027" w:type="dxa"/>
            <w:shd w:val="clear" w:color="auto" w:fill="auto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Платежи при пользовании недрами</w:t>
            </w:r>
          </w:p>
        </w:tc>
        <w:tc>
          <w:tcPr>
            <w:tcW w:w="1565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0,50</w:t>
            </w:r>
          </w:p>
        </w:tc>
      </w:tr>
      <w:tr w:rsidR="00721AC6" w:rsidRPr="00141998" w:rsidTr="00721AC6">
        <w:trPr>
          <w:trHeight w:val="495"/>
        </w:trPr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7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027" w:type="dxa"/>
            <w:shd w:val="clear" w:color="auto" w:fill="auto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Регулярные платежи за пользование недрами при пользовании недрами на территории Российской Федерации</w:t>
            </w:r>
          </w:p>
        </w:tc>
        <w:tc>
          <w:tcPr>
            <w:tcW w:w="1565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0,50</w:t>
            </w:r>
          </w:p>
        </w:tc>
      </w:tr>
      <w:tr w:rsidR="00721AC6" w:rsidRPr="00141998" w:rsidTr="00721AC6">
        <w:trPr>
          <w:trHeight w:val="130"/>
        </w:trPr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113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7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027" w:type="dxa"/>
            <w:shd w:val="clear" w:color="auto" w:fill="auto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565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375,70</w:t>
            </w:r>
          </w:p>
        </w:tc>
      </w:tr>
      <w:tr w:rsidR="00721AC6" w:rsidRPr="00141998" w:rsidTr="00721AC6">
        <w:trPr>
          <w:trHeight w:val="255"/>
        </w:trPr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lastRenderedPageBreak/>
              <w:t>113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02000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7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5027" w:type="dxa"/>
            <w:shd w:val="clear" w:color="auto" w:fill="auto"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Доходы  от   компенсации   затрат государства                      </w:t>
            </w:r>
          </w:p>
        </w:tc>
        <w:tc>
          <w:tcPr>
            <w:tcW w:w="1565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375,70</w:t>
            </w:r>
          </w:p>
        </w:tc>
      </w:tr>
      <w:tr w:rsidR="00721AC6" w:rsidRPr="00141998" w:rsidTr="00721AC6">
        <w:trPr>
          <w:trHeight w:val="240"/>
        </w:trPr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02990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7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5027" w:type="dxa"/>
            <w:shd w:val="clear" w:color="auto" w:fill="auto"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Прочие  доходы   от   компенсации затрат государства               </w:t>
            </w:r>
          </w:p>
        </w:tc>
        <w:tc>
          <w:tcPr>
            <w:tcW w:w="1565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375,70</w:t>
            </w:r>
          </w:p>
        </w:tc>
      </w:tr>
      <w:tr w:rsidR="00721AC6" w:rsidRPr="00141998" w:rsidTr="002B1E63">
        <w:trPr>
          <w:trHeight w:val="367"/>
        </w:trPr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02995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7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5027" w:type="dxa"/>
            <w:shd w:val="clear" w:color="auto" w:fill="auto"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Прочие  доходы   от   компенсации затрат   бюджетов   муниципальных районов                          </w:t>
            </w:r>
          </w:p>
        </w:tc>
        <w:tc>
          <w:tcPr>
            <w:tcW w:w="1565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375,70</w:t>
            </w:r>
          </w:p>
        </w:tc>
      </w:tr>
      <w:tr w:rsidR="00721AC6" w:rsidRPr="00141998" w:rsidTr="00721AC6">
        <w:trPr>
          <w:trHeight w:val="528"/>
        </w:trPr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7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027" w:type="dxa"/>
            <w:shd w:val="clear" w:color="auto" w:fill="auto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565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2582,10</w:t>
            </w:r>
          </w:p>
        </w:tc>
      </w:tr>
      <w:tr w:rsidR="00721AC6" w:rsidRPr="00141998" w:rsidTr="00721AC6">
        <w:trPr>
          <w:trHeight w:val="1320"/>
        </w:trPr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02000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7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027" w:type="dxa"/>
            <w:shd w:val="clear" w:color="auto" w:fill="auto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65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1203,60</w:t>
            </w:r>
          </w:p>
        </w:tc>
      </w:tr>
      <w:tr w:rsidR="00721AC6" w:rsidRPr="00141998" w:rsidTr="00721AC6">
        <w:trPr>
          <w:trHeight w:val="1400"/>
        </w:trPr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02050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7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5027" w:type="dxa"/>
            <w:shd w:val="clear" w:color="auto" w:fill="auto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Доходы от реализации имущества, находящегося в собственности муниципальных районов (за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565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1203,60</w:t>
            </w:r>
          </w:p>
        </w:tc>
      </w:tr>
      <w:tr w:rsidR="00721AC6" w:rsidRPr="00141998" w:rsidTr="00721AC6">
        <w:trPr>
          <w:trHeight w:val="1480"/>
        </w:trPr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02052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7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5027" w:type="dxa"/>
            <w:shd w:val="clear" w:color="auto" w:fill="auto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  <w:tc>
          <w:tcPr>
            <w:tcW w:w="1565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1203,60</w:t>
            </w:r>
          </w:p>
        </w:tc>
      </w:tr>
      <w:tr w:rsidR="00721AC6" w:rsidRPr="00141998" w:rsidTr="00721AC6">
        <w:trPr>
          <w:trHeight w:val="495"/>
        </w:trPr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06000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7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430</w:t>
            </w:r>
          </w:p>
        </w:tc>
        <w:tc>
          <w:tcPr>
            <w:tcW w:w="5027" w:type="dxa"/>
            <w:shd w:val="clear" w:color="auto" w:fill="auto"/>
            <w:hideMark/>
          </w:tcPr>
          <w:p w:rsidR="00721AC6" w:rsidRPr="00141998" w:rsidRDefault="00721AC6" w:rsidP="00721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565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1378,50</w:t>
            </w:r>
          </w:p>
        </w:tc>
      </w:tr>
      <w:tr w:rsidR="00721AC6" w:rsidRPr="00141998" w:rsidTr="00721AC6">
        <w:trPr>
          <w:trHeight w:val="495"/>
        </w:trPr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06010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7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</w:t>
            </w:r>
          </w:p>
        </w:tc>
        <w:tc>
          <w:tcPr>
            <w:tcW w:w="5027" w:type="dxa"/>
            <w:shd w:val="clear" w:color="auto" w:fill="auto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1565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1378,50</w:t>
            </w:r>
          </w:p>
        </w:tc>
      </w:tr>
      <w:tr w:rsidR="00721AC6" w:rsidRPr="00141998" w:rsidTr="00721AC6">
        <w:trPr>
          <w:trHeight w:val="792"/>
        </w:trPr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06013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7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</w:t>
            </w:r>
          </w:p>
        </w:tc>
        <w:tc>
          <w:tcPr>
            <w:tcW w:w="5027" w:type="dxa"/>
            <w:shd w:val="clear" w:color="auto" w:fill="auto"/>
            <w:hideMark/>
          </w:tcPr>
          <w:p w:rsidR="00721AC6" w:rsidRPr="00141998" w:rsidRDefault="00721AC6" w:rsidP="00721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  <w:tc>
          <w:tcPr>
            <w:tcW w:w="1565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600,00</w:t>
            </w:r>
          </w:p>
        </w:tc>
      </w:tr>
      <w:tr w:rsidR="00721AC6" w:rsidRPr="00141998" w:rsidTr="00721AC6">
        <w:trPr>
          <w:trHeight w:val="765"/>
        </w:trPr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06013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7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</w:t>
            </w:r>
          </w:p>
        </w:tc>
        <w:tc>
          <w:tcPr>
            <w:tcW w:w="5027" w:type="dxa"/>
            <w:shd w:val="clear" w:color="auto" w:fill="auto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1565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778,50</w:t>
            </w:r>
          </w:p>
        </w:tc>
      </w:tr>
      <w:tr w:rsidR="00721AC6" w:rsidRPr="00141998" w:rsidTr="00721AC6">
        <w:trPr>
          <w:trHeight w:val="259"/>
        </w:trPr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7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027" w:type="dxa"/>
            <w:shd w:val="clear" w:color="auto" w:fill="auto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ШТРАФЫ, САНКЦИИ, ВОЗМЕЩЕНИЕ УЩЕРБА</w:t>
            </w:r>
          </w:p>
        </w:tc>
        <w:tc>
          <w:tcPr>
            <w:tcW w:w="1565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1296,40</w:t>
            </w:r>
          </w:p>
        </w:tc>
      </w:tr>
      <w:tr w:rsidR="00721AC6" w:rsidRPr="00141998" w:rsidTr="00721AC6">
        <w:trPr>
          <w:trHeight w:val="689"/>
        </w:trPr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7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5027" w:type="dxa"/>
            <w:shd w:val="clear" w:color="auto" w:fill="auto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Административные штрафы, установленные Кодексом Российской Федерации об административных правонарушениях</w:t>
            </w:r>
          </w:p>
        </w:tc>
        <w:tc>
          <w:tcPr>
            <w:tcW w:w="1565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2,50</w:t>
            </w:r>
          </w:p>
        </w:tc>
      </w:tr>
      <w:tr w:rsidR="00721AC6" w:rsidRPr="00141998" w:rsidTr="00721AC6">
        <w:trPr>
          <w:trHeight w:val="1138"/>
        </w:trPr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7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5027" w:type="dxa"/>
            <w:shd w:val="clear" w:color="auto" w:fill="auto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1565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2,00</w:t>
            </w:r>
          </w:p>
        </w:tc>
      </w:tr>
      <w:tr w:rsidR="00721AC6" w:rsidRPr="00141998" w:rsidTr="00721AC6">
        <w:trPr>
          <w:trHeight w:val="1406"/>
        </w:trPr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01203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7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5027" w:type="dxa"/>
            <w:shd w:val="clear" w:color="auto" w:fill="auto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565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0,50</w:t>
            </w:r>
          </w:p>
        </w:tc>
      </w:tr>
      <w:tr w:rsidR="00721AC6" w:rsidRPr="00141998" w:rsidTr="00721AC6">
        <w:trPr>
          <w:trHeight w:val="528"/>
        </w:trPr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10000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7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5027" w:type="dxa"/>
            <w:shd w:val="clear" w:color="auto" w:fill="auto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Платежи в целях возмещения причиненного ущерба (убытков)</w:t>
            </w:r>
          </w:p>
        </w:tc>
        <w:tc>
          <w:tcPr>
            <w:tcW w:w="1565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1043,60</w:t>
            </w:r>
          </w:p>
        </w:tc>
      </w:tr>
      <w:tr w:rsidR="00721AC6" w:rsidRPr="00141998" w:rsidTr="00721AC6">
        <w:trPr>
          <w:trHeight w:val="1017"/>
        </w:trPr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lastRenderedPageBreak/>
              <w:t>116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10120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7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5027" w:type="dxa"/>
            <w:shd w:val="clear" w:color="auto" w:fill="auto"/>
            <w:vAlign w:val="center"/>
            <w:hideMark/>
          </w:tcPr>
          <w:p w:rsidR="00721AC6" w:rsidRPr="00141998" w:rsidRDefault="00721AC6" w:rsidP="00721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бюджеты бюджетной системы Российской Федерации, по нормативам, действующим до 1 января 2020 года</w:t>
            </w:r>
          </w:p>
        </w:tc>
        <w:tc>
          <w:tcPr>
            <w:tcW w:w="1565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1043,60</w:t>
            </w:r>
          </w:p>
        </w:tc>
      </w:tr>
      <w:tr w:rsidR="00721AC6" w:rsidRPr="00141998" w:rsidTr="00721AC6">
        <w:trPr>
          <w:trHeight w:val="1036"/>
        </w:trPr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10123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7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5027" w:type="dxa"/>
            <w:shd w:val="clear" w:color="auto" w:fill="auto"/>
            <w:vAlign w:val="center"/>
            <w:hideMark/>
          </w:tcPr>
          <w:p w:rsidR="00721AC6" w:rsidRPr="00141998" w:rsidRDefault="00721AC6" w:rsidP="00721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действующим до 1 января 2020 года</w:t>
            </w:r>
          </w:p>
        </w:tc>
        <w:tc>
          <w:tcPr>
            <w:tcW w:w="1565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998,60</w:t>
            </w:r>
          </w:p>
        </w:tc>
      </w:tr>
      <w:tr w:rsidR="00721AC6" w:rsidRPr="00141998" w:rsidTr="00721AC6">
        <w:trPr>
          <w:trHeight w:val="1470"/>
        </w:trPr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10129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7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5027" w:type="dxa"/>
            <w:shd w:val="clear" w:color="auto" w:fill="auto"/>
            <w:vAlign w:val="center"/>
            <w:hideMark/>
          </w:tcPr>
          <w:p w:rsidR="00721AC6" w:rsidRPr="00141998" w:rsidRDefault="00721AC6" w:rsidP="00721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федеральный бюджет и бюджет муниципального образования по нормативам, действовавшим в 2019 году</w:t>
            </w:r>
          </w:p>
        </w:tc>
        <w:tc>
          <w:tcPr>
            <w:tcW w:w="1565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45,00</w:t>
            </w:r>
          </w:p>
        </w:tc>
      </w:tr>
      <w:tr w:rsidR="00721AC6" w:rsidRPr="00141998" w:rsidTr="00721AC6">
        <w:trPr>
          <w:trHeight w:val="238"/>
        </w:trPr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11000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7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5027" w:type="dxa"/>
            <w:shd w:val="clear" w:color="auto" w:fill="auto"/>
            <w:vAlign w:val="center"/>
            <w:hideMark/>
          </w:tcPr>
          <w:p w:rsidR="00721AC6" w:rsidRPr="00141998" w:rsidRDefault="00721AC6" w:rsidP="00721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Платежи, уплачиваемые в целях возмещения вреда</w:t>
            </w:r>
          </w:p>
        </w:tc>
        <w:tc>
          <w:tcPr>
            <w:tcW w:w="1565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250,30</w:t>
            </w:r>
          </w:p>
        </w:tc>
      </w:tr>
      <w:tr w:rsidR="00721AC6" w:rsidRPr="00141998" w:rsidTr="00721AC6">
        <w:trPr>
          <w:trHeight w:val="1470"/>
        </w:trPr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7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5027" w:type="dxa"/>
            <w:shd w:val="clear" w:color="auto" w:fill="auto"/>
            <w:vAlign w:val="center"/>
            <w:hideMark/>
          </w:tcPr>
          <w:p w:rsidR="00721AC6" w:rsidRPr="00141998" w:rsidRDefault="00721AC6" w:rsidP="00721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территориях), подлежащие зачислению в бюджет муниципального образования</w:t>
            </w:r>
          </w:p>
        </w:tc>
        <w:tc>
          <w:tcPr>
            <w:tcW w:w="1565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245,00</w:t>
            </w:r>
          </w:p>
        </w:tc>
      </w:tr>
      <w:tr w:rsidR="00721AC6" w:rsidRPr="00141998" w:rsidTr="00721AC6">
        <w:trPr>
          <w:trHeight w:val="363"/>
        </w:trPr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11060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7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5027" w:type="dxa"/>
            <w:shd w:val="clear" w:color="auto" w:fill="auto"/>
            <w:vAlign w:val="center"/>
            <w:hideMark/>
          </w:tcPr>
          <w:p w:rsidR="00721AC6" w:rsidRPr="00141998" w:rsidRDefault="00721AC6" w:rsidP="00721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Платежи, уплачиваемые в целях возмещения вреда, причиняемого автомобильным дорогам</w:t>
            </w:r>
          </w:p>
        </w:tc>
        <w:tc>
          <w:tcPr>
            <w:tcW w:w="1565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5,30</w:t>
            </w:r>
          </w:p>
        </w:tc>
      </w:tr>
      <w:tr w:rsidR="00721AC6" w:rsidRPr="00141998" w:rsidTr="00721AC6">
        <w:trPr>
          <w:trHeight w:val="1022"/>
        </w:trPr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11064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7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5027" w:type="dxa"/>
            <w:shd w:val="clear" w:color="auto" w:fill="auto"/>
            <w:vAlign w:val="center"/>
            <w:hideMark/>
          </w:tcPr>
          <w:p w:rsidR="00721AC6" w:rsidRPr="00141998" w:rsidRDefault="00721AC6" w:rsidP="00721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Платежи, уплачиваемые в целях возмещения вреда, причиняемого автомобильным дорогам местного значения транспортными средствами, осуществляющими перевозки тяжеловесных и (или) крупногабаритных грузов</w:t>
            </w:r>
          </w:p>
        </w:tc>
        <w:tc>
          <w:tcPr>
            <w:tcW w:w="1565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5,30</w:t>
            </w:r>
          </w:p>
        </w:tc>
      </w:tr>
      <w:tr w:rsidR="00721AC6" w:rsidRPr="00141998" w:rsidTr="00721AC6">
        <w:trPr>
          <w:trHeight w:val="276"/>
        </w:trPr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7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27" w:type="dxa"/>
            <w:shd w:val="clear" w:color="auto" w:fill="auto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БЕЗВОЗМЕЗДНЫЕ ПОСТУПЛЕНИЯ</w:t>
            </w:r>
          </w:p>
        </w:tc>
        <w:tc>
          <w:tcPr>
            <w:tcW w:w="1565" w:type="dxa"/>
            <w:shd w:val="clear" w:color="auto" w:fill="auto"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501677,40</w:t>
            </w:r>
          </w:p>
        </w:tc>
      </w:tr>
      <w:tr w:rsidR="00721AC6" w:rsidRPr="00141998" w:rsidTr="00721AC6">
        <w:trPr>
          <w:trHeight w:val="792"/>
        </w:trPr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202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7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027" w:type="dxa"/>
            <w:shd w:val="clear" w:color="auto" w:fill="auto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565" w:type="dxa"/>
            <w:shd w:val="clear" w:color="auto" w:fill="auto"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501677,40</w:t>
            </w:r>
          </w:p>
        </w:tc>
      </w:tr>
      <w:tr w:rsidR="00721AC6" w:rsidRPr="00141998" w:rsidTr="00721AC6">
        <w:trPr>
          <w:trHeight w:val="357"/>
        </w:trPr>
        <w:tc>
          <w:tcPr>
            <w:tcW w:w="576" w:type="dxa"/>
            <w:shd w:val="clear" w:color="auto" w:fill="auto"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202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10000</w:t>
            </w:r>
          </w:p>
        </w:tc>
        <w:tc>
          <w:tcPr>
            <w:tcW w:w="416" w:type="dxa"/>
            <w:shd w:val="clear" w:color="auto" w:fill="auto"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36" w:type="dxa"/>
            <w:shd w:val="clear" w:color="auto" w:fill="auto"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7" w:type="dxa"/>
            <w:shd w:val="clear" w:color="auto" w:fill="auto"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027" w:type="dxa"/>
            <w:shd w:val="clear" w:color="auto" w:fill="auto"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1565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166118,00</w:t>
            </w:r>
          </w:p>
        </w:tc>
      </w:tr>
      <w:tr w:rsidR="00721AC6" w:rsidRPr="00141998" w:rsidTr="00721AC6">
        <w:trPr>
          <w:trHeight w:val="300"/>
        </w:trPr>
        <w:tc>
          <w:tcPr>
            <w:tcW w:w="576" w:type="dxa"/>
            <w:shd w:val="clear" w:color="auto" w:fill="auto"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202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15001</w:t>
            </w:r>
          </w:p>
        </w:tc>
        <w:tc>
          <w:tcPr>
            <w:tcW w:w="416" w:type="dxa"/>
            <w:shd w:val="clear" w:color="auto" w:fill="auto"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36" w:type="dxa"/>
            <w:shd w:val="clear" w:color="auto" w:fill="auto"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7" w:type="dxa"/>
            <w:shd w:val="clear" w:color="auto" w:fill="auto"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027" w:type="dxa"/>
            <w:shd w:val="clear" w:color="auto" w:fill="auto"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1565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163844,00</w:t>
            </w:r>
          </w:p>
        </w:tc>
      </w:tr>
      <w:tr w:rsidR="00721AC6" w:rsidRPr="00141998" w:rsidTr="00721AC6">
        <w:trPr>
          <w:trHeight w:val="792"/>
        </w:trPr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15001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7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027" w:type="dxa"/>
            <w:shd w:val="clear" w:color="auto" w:fill="auto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бюджетам муниципальных районов на выравнивание бюджетной обеспеченности из бюджета субъекта Российской Федерации</w:t>
            </w:r>
          </w:p>
        </w:tc>
        <w:tc>
          <w:tcPr>
            <w:tcW w:w="1565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163844,00</w:t>
            </w:r>
          </w:p>
        </w:tc>
      </w:tr>
      <w:tr w:rsidR="00721AC6" w:rsidRPr="00141998" w:rsidTr="00721AC6">
        <w:trPr>
          <w:trHeight w:val="552"/>
        </w:trPr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202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15002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7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027" w:type="dxa"/>
            <w:shd w:val="clear" w:color="auto" w:fill="auto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1565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2274,00</w:t>
            </w:r>
          </w:p>
        </w:tc>
      </w:tr>
      <w:tr w:rsidR="00721AC6" w:rsidRPr="00141998" w:rsidTr="00721AC6">
        <w:trPr>
          <w:trHeight w:val="603"/>
        </w:trPr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15002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7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027" w:type="dxa"/>
            <w:shd w:val="clear" w:color="auto" w:fill="auto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бюджетам муниципальных районов  на поддержку мер по обеспечению сбалансированности бюджетов</w:t>
            </w:r>
          </w:p>
        </w:tc>
        <w:tc>
          <w:tcPr>
            <w:tcW w:w="1565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2274,00</w:t>
            </w:r>
          </w:p>
        </w:tc>
      </w:tr>
      <w:tr w:rsidR="00721AC6" w:rsidRPr="00141998" w:rsidTr="00721AC6">
        <w:trPr>
          <w:trHeight w:val="329"/>
        </w:trPr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202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20000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7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027" w:type="dxa"/>
            <w:shd w:val="clear" w:color="auto" w:fill="auto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565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59684,60</w:t>
            </w:r>
          </w:p>
        </w:tc>
      </w:tr>
      <w:tr w:rsidR="00721AC6" w:rsidRPr="00141998" w:rsidTr="00721AC6">
        <w:trPr>
          <w:trHeight w:val="839"/>
        </w:trPr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202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25097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 xml:space="preserve">00 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7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027" w:type="dxa"/>
            <w:shd w:val="clear" w:color="auto" w:fill="auto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Субсидии бюджетам на 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1565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11606,90</w:t>
            </w:r>
          </w:p>
        </w:tc>
      </w:tr>
      <w:tr w:rsidR="00721AC6" w:rsidRPr="00141998" w:rsidTr="00721AC6">
        <w:trPr>
          <w:trHeight w:val="895"/>
        </w:trPr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25097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7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027" w:type="dxa"/>
            <w:shd w:val="clear" w:color="auto" w:fill="auto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муниципальных районов на 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1565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11606,90</w:t>
            </w:r>
          </w:p>
        </w:tc>
      </w:tr>
      <w:tr w:rsidR="00721AC6" w:rsidRPr="00141998" w:rsidTr="00721AC6">
        <w:trPr>
          <w:trHeight w:val="1106"/>
        </w:trPr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lastRenderedPageBreak/>
              <w:t>202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25232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7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027" w:type="dxa"/>
            <w:shd w:val="clear" w:color="auto" w:fill="auto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Субсидии бюджетам на 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1565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25724,30</w:t>
            </w:r>
          </w:p>
        </w:tc>
      </w:tr>
      <w:tr w:rsidR="00721AC6" w:rsidRPr="00141998" w:rsidTr="00721AC6">
        <w:trPr>
          <w:trHeight w:val="1222"/>
        </w:trPr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25232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7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027" w:type="dxa"/>
            <w:shd w:val="clear" w:color="auto" w:fill="auto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муниципальных районов на 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1565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25724,30</w:t>
            </w:r>
          </w:p>
        </w:tc>
      </w:tr>
      <w:tr w:rsidR="00721AC6" w:rsidRPr="00141998" w:rsidTr="00721AC6">
        <w:trPr>
          <w:trHeight w:val="816"/>
        </w:trPr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202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25304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7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027" w:type="dxa"/>
            <w:shd w:val="clear" w:color="auto" w:fill="auto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565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19247,80</w:t>
            </w:r>
          </w:p>
        </w:tc>
      </w:tr>
      <w:tr w:rsidR="00721AC6" w:rsidRPr="00141998" w:rsidTr="00721AC6">
        <w:trPr>
          <w:trHeight w:val="1028"/>
        </w:trPr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25304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7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027" w:type="dxa"/>
            <w:shd w:val="clear" w:color="auto" w:fill="auto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муниципальных районов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565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19247,80</w:t>
            </w:r>
          </w:p>
        </w:tc>
      </w:tr>
      <w:tr w:rsidR="00721AC6" w:rsidRPr="00141998" w:rsidTr="00721AC6">
        <w:trPr>
          <w:trHeight w:val="288"/>
        </w:trPr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202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29999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7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027" w:type="dxa"/>
            <w:shd w:val="clear" w:color="auto" w:fill="auto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Прочие субсидии</w:t>
            </w:r>
          </w:p>
        </w:tc>
        <w:tc>
          <w:tcPr>
            <w:tcW w:w="1565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3105,60</w:t>
            </w:r>
          </w:p>
        </w:tc>
      </w:tr>
      <w:tr w:rsidR="00721AC6" w:rsidRPr="00141998" w:rsidTr="00721AC6">
        <w:trPr>
          <w:trHeight w:val="639"/>
        </w:trPr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29999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7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027" w:type="dxa"/>
            <w:shd w:val="clear" w:color="auto" w:fill="auto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субсидии бюджетам муниципальных районов</w:t>
            </w:r>
            <w:r w:rsidRPr="001419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(субсидии на реализацию мероприятий по проведению оздоровительной кампании детей)</w:t>
            </w:r>
          </w:p>
        </w:tc>
        <w:tc>
          <w:tcPr>
            <w:tcW w:w="1565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3105,60</w:t>
            </w:r>
          </w:p>
        </w:tc>
      </w:tr>
      <w:tr w:rsidR="00721AC6" w:rsidRPr="00141998" w:rsidTr="00721AC6">
        <w:trPr>
          <w:trHeight w:val="528"/>
        </w:trPr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202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30000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7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027" w:type="dxa"/>
            <w:shd w:val="clear" w:color="auto" w:fill="auto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Субвенции бюджетам бюджетной системы Российской Федерации </w:t>
            </w:r>
          </w:p>
        </w:tc>
        <w:tc>
          <w:tcPr>
            <w:tcW w:w="1565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258453,90</w:t>
            </w:r>
          </w:p>
        </w:tc>
      </w:tr>
      <w:tr w:rsidR="00721AC6" w:rsidRPr="00141998" w:rsidTr="00721AC6">
        <w:trPr>
          <w:trHeight w:val="685"/>
        </w:trPr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202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30021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7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027" w:type="dxa"/>
            <w:shd w:val="clear" w:color="auto" w:fill="auto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Субвенции бюджетам муниципальных образований на ежемесячное денежное вознаграждение за классное руководство</w:t>
            </w:r>
          </w:p>
        </w:tc>
        <w:tc>
          <w:tcPr>
            <w:tcW w:w="1565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3039,30</w:t>
            </w:r>
          </w:p>
        </w:tc>
      </w:tr>
      <w:tr w:rsidR="00721AC6" w:rsidRPr="00141998" w:rsidTr="00721AC6">
        <w:trPr>
          <w:trHeight w:val="525"/>
        </w:trPr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30021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7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027" w:type="dxa"/>
            <w:shd w:val="clear" w:color="auto" w:fill="auto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муниципальных районов на ежемесячное денежное вознаграждение за классное руководство</w:t>
            </w:r>
          </w:p>
        </w:tc>
        <w:tc>
          <w:tcPr>
            <w:tcW w:w="1565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3039,30</w:t>
            </w:r>
          </w:p>
        </w:tc>
      </w:tr>
      <w:tr w:rsidR="00721AC6" w:rsidRPr="00141998" w:rsidTr="00721AC6">
        <w:trPr>
          <w:trHeight w:val="549"/>
        </w:trPr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202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30024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7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027" w:type="dxa"/>
            <w:shd w:val="clear" w:color="auto" w:fill="auto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565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3876,80</w:t>
            </w:r>
          </w:p>
        </w:tc>
      </w:tr>
      <w:tr w:rsidR="00721AC6" w:rsidRPr="00141998" w:rsidTr="00721AC6">
        <w:trPr>
          <w:trHeight w:val="573"/>
        </w:trPr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202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30024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7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027" w:type="dxa"/>
            <w:shd w:val="clear" w:color="auto" w:fill="auto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1565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3876,80</w:t>
            </w:r>
          </w:p>
        </w:tc>
      </w:tr>
      <w:tr w:rsidR="00721AC6" w:rsidRPr="00141998" w:rsidTr="00721AC6">
        <w:trPr>
          <w:trHeight w:val="569"/>
        </w:trPr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30024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7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027" w:type="dxa"/>
            <w:shd w:val="clear" w:color="auto" w:fill="auto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на осуществление управленческих функций по организации деятельности комиссий по делам несовершеннолетних</w:t>
            </w:r>
          </w:p>
        </w:tc>
        <w:tc>
          <w:tcPr>
            <w:tcW w:w="1565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1201,60</w:t>
            </w:r>
          </w:p>
        </w:tc>
      </w:tr>
      <w:tr w:rsidR="00721AC6" w:rsidRPr="00141998" w:rsidTr="00721AC6">
        <w:trPr>
          <w:trHeight w:val="528"/>
        </w:trPr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30024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7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027" w:type="dxa"/>
            <w:shd w:val="clear" w:color="auto" w:fill="auto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на оказание социальной помощи на обеспечение питанием детей из малоимущих семей</w:t>
            </w:r>
          </w:p>
        </w:tc>
        <w:tc>
          <w:tcPr>
            <w:tcW w:w="1565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912,90</w:t>
            </w:r>
          </w:p>
        </w:tc>
      </w:tr>
      <w:tr w:rsidR="00721AC6" w:rsidRPr="00141998" w:rsidTr="00721AC6">
        <w:trPr>
          <w:trHeight w:val="331"/>
        </w:trPr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30024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7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027" w:type="dxa"/>
            <w:shd w:val="clear" w:color="auto" w:fill="auto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на осуществление отдельных полномочий в области сельскохозяйственного производства</w:t>
            </w:r>
          </w:p>
        </w:tc>
        <w:tc>
          <w:tcPr>
            <w:tcW w:w="1565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1405,00</w:t>
            </w:r>
          </w:p>
        </w:tc>
      </w:tr>
      <w:tr w:rsidR="00721AC6" w:rsidRPr="00141998" w:rsidTr="00721AC6">
        <w:trPr>
          <w:trHeight w:val="565"/>
        </w:trPr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30024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7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027" w:type="dxa"/>
            <w:shd w:val="clear" w:color="auto" w:fill="auto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на осуществление управленческих функций по применению законодательства об административных правонарушениях</w:t>
            </w:r>
          </w:p>
        </w:tc>
        <w:tc>
          <w:tcPr>
            <w:tcW w:w="1565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14,20</w:t>
            </w:r>
          </w:p>
        </w:tc>
      </w:tr>
      <w:tr w:rsidR="00721AC6" w:rsidRPr="00141998" w:rsidTr="00721AC6">
        <w:trPr>
          <w:trHeight w:val="858"/>
        </w:trPr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30024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7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027" w:type="dxa"/>
            <w:shd w:val="clear" w:color="auto" w:fill="auto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на осуществление государственных полномочий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1565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300,70</w:t>
            </w:r>
          </w:p>
        </w:tc>
      </w:tr>
      <w:tr w:rsidR="00721AC6" w:rsidRPr="00141998" w:rsidTr="00721AC6">
        <w:trPr>
          <w:trHeight w:val="1035"/>
        </w:trPr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30024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7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027" w:type="dxa"/>
            <w:shd w:val="clear" w:color="auto" w:fill="auto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на осуществление отдельных государственных полномочий по установлению регулируемых тарифов на перевозки пассажиров и багажа автомобильным транспортом по муниципальным маршрутам регулярных перевозок</w:t>
            </w:r>
          </w:p>
        </w:tc>
        <w:tc>
          <w:tcPr>
            <w:tcW w:w="1565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42,40</w:t>
            </w:r>
          </w:p>
        </w:tc>
      </w:tr>
      <w:tr w:rsidR="00721AC6" w:rsidRPr="00141998" w:rsidTr="002B1E63">
        <w:trPr>
          <w:trHeight w:val="1153"/>
        </w:trPr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lastRenderedPageBreak/>
              <w:t>202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30029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7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027" w:type="dxa"/>
            <w:shd w:val="clear" w:color="auto" w:fill="auto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Субвенции бюджетам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565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614,80</w:t>
            </w:r>
          </w:p>
        </w:tc>
      </w:tr>
      <w:tr w:rsidR="00721AC6" w:rsidRPr="00141998" w:rsidTr="00721AC6">
        <w:trPr>
          <w:trHeight w:val="1298"/>
        </w:trPr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30029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7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027" w:type="dxa"/>
            <w:shd w:val="clear" w:color="auto" w:fill="auto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муниципальных районов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565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614,80</w:t>
            </w:r>
          </w:p>
        </w:tc>
      </w:tr>
      <w:tr w:rsidR="00721AC6" w:rsidRPr="00141998" w:rsidTr="00721AC6">
        <w:trPr>
          <w:trHeight w:val="892"/>
        </w:trPr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202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35120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7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027" w:type="dxa"/>
            <w:shd w:val="clear" w:color="auto" w:fill="auto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565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48,70</w:t>
            </w:r>
          </w:p>
        </w:tc>
      </w:tr>
      <w:tr w:rsidR="00721AC6" w:rsidRPr="00141998" w:rsidTr="00721AC6">
        <w:trPr>
          <w:trHeight w:val="1080"/>
        </w:trPr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35120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7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027" w:type="dxa"/>
            <w:shd w:val="clear" w:color="auto" w:fill="auto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565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48,70</w:t>
            </w:r>
          </w:p>
        </w:tc>
      </w:tr>
      <w:tr w:rsidR="00721AC6" w:rsidRPr="00141998" w:rsidTr="00721AC6">
        <w:trPr>
          <w:trHeight w:val="1080"/>
        </w:trPr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202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35303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7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027" w:type="dxa"/>
            <w:shd w:val="clear" w:color="auto" w:fill="auto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Субвенции бюджетам муниципальных образований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565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19998,80</w:t>
            </w:r>
          </w:p>
        </w:tc>
      </w:tr>
      <w:tr w:rsidR="00721AC6" w:rsidRPr="00141998" w:rsidTr="00721AC6">
        <w:trPr>
          <w:trHeight w:val="1080"/>
        </w:trPr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35303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7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027" w:type="dxa"/>
            <w:shd w:val="clear" w:color="auto" w:fill="auto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565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19998,80</w:t>
            </w:r>
          </w:p>
        </w:tc>
      </w:tr>
      <w:tr w:rsidR="00721AC6" w:rsidRPr="00141998" w:rsidTr="00721AC6">
        <w:trPr>
          <w:trHeight w:val="317"/>
        </w:trPr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202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35469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7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027" w:type="dxa"/>
            <w:shd w:val="clear" w:color="auto" w:fill="auto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Субвенции бюджетам на проведение Всероссийской переписи населения 2020 года</w:t>
            </w:r>
          </w:p>
        </w:tc>
        <w:tc>
          <w:tcPr>
            <w:tcW w:w="1565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438,00</w:t>
            </w:r>
          </w:p>
        </w:tc>
      </w:tr>
      <w:tr w:rsidR="00721AC6" w:rsidRPr="00141998" w:rsidTr="00721AC6">
        <w:trPr>
          <w:trHeight w:val="551"/>
        </w:trPr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35469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7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027" w:type="dxa"/>
            <w:shd w:val="clear" w:color="auto" w:fill="auto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муниципальных районов на проведение Всероссийской переписи населения 2020 года</w:t>
            </w:r>
          </w:p>
        </w:tc>
        <w:tc>
          <w:tcPr>
            <w:tcW w:w="1565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438,00</w:t>
            </w:r>
          </w:p>
        </w:tc>
      </w:tr>
      <w:tr w:rsidR="00721AC6" w:rsidRPr="00141998" w:rsidTr="00721AC6">
        <w:trPr>
          <w:trHeight w:val="276"/>
        </w:trPr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202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39999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7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027" w:type="dxa"/>
            <w:shd w:val="clear" w:color="auto" w:fill="auto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Прочие субвенции</w:t>
            </w:r>
          </w:p>
        </w:tc>
        <w:tc>
          <w:tcPr>
            <w:tcW w:w="1565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230437,50</w:t>
            </w:r>
          </w:p>
        </w:tc>
      </w:tr>
      <w:tr w:rsidR="00721AC6" w:rsidRPr="00141998" w:rsidTr="00721AC6">
        <w:trPr>
          <w:trHeight w:val="126"/>
        </w:trPr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39999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7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027" w:type="dxa"/>
            <w:shd w:val="clear" w:color="auto" w:fill="auto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субвенции бюджетам муниципальных районов</w:t>
            </w:r>
          </w:p>
        </w:tc>
        <w:tc>
          <w:tcPr>
            <w:tcW w:w="1565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230437,50</w:t>
            </w:r>
          </w:p>
        </w:tc>
      </w:tr>
      <w:tr w:rsidR="00721AC6" w:rsidRPr="00141998" w:rsidTr="00721AC6">
        <w:trPr>
          <w:trHeight w:val="1305"/>
        </w:trPr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39999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7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027" w:type="dxa"/>
            <w:shd w:val="clear" w:color="auto" w:fill="auto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на обеспечение государственных гарантий прав граждан на получение общедоступного и бесплатного начального общего, основного общего, среднего (полного) общего образования, а также дополнительного образования в муниципальных общеобразовательных учреждениях</w:t>
            </w:r>
          </w:p>
        </w:tc>
        <w:tc>
          <w:tcPr>
            <w:tcW w:w="1565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172778,00</w:t>
            </w:r>
          </w:p>
        </w:tc>
      </w:tr>
      <w:tr w:rsidR="00721AC6" w:rsidRPr="00141998" w:rsidTr="00721AC6">
        <w:trPr>
          <w:trHeight w:val="915"/>
        </w:trPr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39999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7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027" w:type="dxa"/>
            <w:shd w:val="clear" w:color="auto" w:fill="auto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Субвенции на финансирование дошкольных образовательных организаций, расположенных на территории  Еврейской автономной области, на получение детьми дошкольного образования </w:t>
            </w:r>
          </w:p>
        </w:tc>
        <w:tc>
          <w:tcPr>
            <w:tcW w:w="1565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57659,50</w:t>
            </w:r>
          </w:p>
        </w:tc>
      </w:tr>
      <w:tr w:rsidR="00721AC6" w:rsidRPr="00141998" w:rsidTr="00721AC6">
        <w:trPr>
          <w:trHeight w:val="276"/>
        </w:trPr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202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40000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7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027" w:type="dxa"/>
            <w:shd w:val="clear" w:color="auto" w:fill="auto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565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17420,90</w:t>
            </w:r>
          </w:p>
        </w:tc>
      </w:tr>
      <w:tr w:rsidR="00721AC6" w:rsidRPr="00141998" w:rsidTr="00721AC6">
        <w:trPr>
          <w:trHeight w:val="974"/>
        </w:trPr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202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40014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7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027" w:type="dxa"/>
            <w:shd w:val="clear" w:color="auto" w:fill="auto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565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1156,35</w:t>
            </w:r>
          </w:p>
        </w:tc>
      </w:tr>
      <w:tr w:rsidR="00721AC6" w:rsidRPr="00141998" w:rsidTr="00721AC6">
        <w:trPr>
          <w:trHeight w:val="948"/>
        </w:trPr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40014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7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027" w:type="dxa"/>
            <w:shd w:val="clear" w:color="auto" w:fill="auto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565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982,60</w:t>
            </w:r>
          </w:p>
        </w:tc>
      </w:tr>
      <w:tr w:rsidR="00721AC6" w:rsidRPr="00141998" w:rsidTr="00721AC6">
        <w:trPr>
          <w:trHeight w:val="1690"/>
        </w:trPr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202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40014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7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027" w:type="dxa"/>
            <w:shd w:val="clear" w:color="auto" w:fill="auto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(Реализация мероприятий планов социального развития центров экономического роста субъектов РФ, входящих  в состав Дальневосточного федерального округа)</w:t>
            </w:r>
          </w:p>
        </w:tc>
        <w:tc>
          <w:tcPr>
            <w:tcW w:w="1565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173,75</w:t>
            </w:r>
          </w:p>
        </w:tc>
      </w:tr>
      <w:tr w:rsidR="00721AC6" w:rsidRPr="00141998" w:rsidTr="00721AC6">
        <w:trPr>
          <w:trHeight w:val="978"/>
        </w:trPr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202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45505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7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027" w:type="dxa"/>
            <w:shd w:val="clear" w:color="auto" w:fill="auto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Межбюджетные трансферты, передаваемые бюджетам на реализацию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</w:t>
            </w:r>
          </w:p>
        </w:tc>
        <w:tc>
          <w:tcPr>
            <w:tcW w:w="1565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16264,55</w:t>
            </w:r>
          </w:p>
        </w:tc>
      </w:tr>
      <w:tr w:rsidR="00721AC6" w:rsidRPr="00141998" w:rsidTr="00721AC6">
        <w:trPr>
          <w:trHeight w:val="1094"/>
        </w:trPr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45505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7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027" w:type="dxa"/>
            <w:shd w:val="clear" w:color="auto" w:fill="auto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трансферты, передаваемые бюджетам муниципальных районов на реализацию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</w:t>
            </w:r>
          </w:p>
        </w:tc>
        <w:tc>
          <w:tcPr>
            <w:tcW w:w="1565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16264,55</w:t>
            </w:r>
          </w:p>
        </w:tc>
      </w:tr>
      <w:tr w:rsidR="00721AC6" w:rsidRPr="00141998" w:rsidTr="00721AC6">
        <w:trPr>
          <w:trHeight w:val="276"/>
        </w:trPr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7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27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565" w:type="dxa"/>
            <w:shd w:val="clear" w:color="auto" w:fill="auto"/>
            <w:noWrap/>
            <w:vAlign w:val="bottom"/>
            <w:hideMark/>
          </w:tcPr>
          <w:p w:rsidR="00721AC6" w:rsidRPr="00141998" w:rsidRDefault="00721AC6" w:rsidP="00721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4199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567867,20</w:t>
            </w:r>
          </w:p>
        </w:tc>
      </w:tr>
    </w:tbl>
    <w:p w:rsidR="0094647C" w:rsidRPr="00141998" w:rsidRDefault="0094647C"/>
    <w:sectPr w:rsidR="0094647C" w:rsidRPr="00141998" w:rsidSect="00721AC6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45F4" w:rsidRDefault="00B645F4" w:rsidP="00721AC6">
      <w:pPr>
        <w:spacing w:after="0" w:line="240" w:lineRule="auto"/>
      </w:pPr>
      <w:r>
        <w:separator/>
      </w:r>
    </w:p>
  </w:endnote>
  <w:endnote w:type="continuationSeparator" w:id="0">
    <w:p w:rsidR="00B645F4" w:rsidRDefault="00B645F4" w:rsidP="00721A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45F4" w:rsidRDefault="00B645F4" w:rsidP="00721AC6">
      <w:pPr>
        <w:spacing w:after="0" w:line="240" w:lineRule="auto"/>
      </w:pPr>
      <w:r>
        <w:separator/>
      </w:r>
    </w:p>
  </w:footnote>
  <w:footnote w:type="continuationSeparator" w:id="0">
    <w:p w:rsidR="00B645F4" w:rsidRDefault="00B645F4" w:rsidP="00721A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92855361"/>
      <w:docPartObj>
        <w:docPartGallery w:val="Page Numbers (Top of Page)"/>
        <w:docPartUnique/>
      </w:docPartObj>
    </w:sdtPr>
    <w:sdtEndPr/>
    <w:sdtContent>
      <w:p w:rsidR="00721AC6" w:rsidRDefault="00721AC6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F01B7">
          <w:rPr>
            <w:noProof/>
          </w:rPr>
          <w:t>9</w:t>
        </w:r>
        <w:r>
          <w:fldChar w:fldCharType="end"/>
        </w:r>
      </w:p>
    </w:sdtContent>
  </w:sdt>
  <w:p w:rsidR="00721AC6" w:rsidRDefault="00721AC6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39A8"/>
    <w:rsid w:val="00141998"/>
    <w:rsid w:val="00240E55"/>
    <w:rsid w:val="002B1E63"/>
    <w:rsid w:val="004F01B7"/>
    <w:rsid w:val="005739A8"/>
    <w:rsid w:val="00721AC6"/>
    <w:rsid w:val="0094647C"/>
    <w:rsid w:val="00A37E77"/>
    <w:rsid w:val="00AE46F4"/>
    <w:rsid w:val="00B645F4"/>
    <w:rsid w:val="00E74D5A"/>
    <w:rsid w:val="00FE3A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21AC6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721AC6"/>
    <w:rPr>
      <w:color w:val="800080"/>
      <w:u w:val="single"/>
    </w:rPr>
  </w:style>
  <w:style w:type="paragraph" w:customStyle="1" w:styleId="xl67">
    <w:name w:val="xl67"/>
    <w:basedOn w:val="a"/>
    <w:rsid w:val="00721AC6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68">
    <w:name w:val="xl68"/>
    <w:basedOn w:val="a"/>
    <w:rsid w:val="00721A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69">
    <w:name w:val="xl69"/>
    <w:basedOn w:val="a"/>
    <w:rsid w:val="00721A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0">
    <w:name w:val="xl70"/>
    <w:basedOn w:val="a"/>
    <w:rsid w:val="00721A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721A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xl72">
    <w:name w:val="xl72"/>
    <w:basedOn w:val="a"/>
    <w:rsid w:val="00721A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721A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721A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75">
    <w:name w:val="xl75"/>
    <w:basedOn w:val="a"/>
    <w:rsid w:val="00721A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721A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77">
    <w:name w:val="xl77"/>
    <w:basedOn w:val="a"/>
    <w:rsid w:val="00721A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721A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79">
    <w:name w:val="xl79"/>
    <w:basedOn w:val="a"/>
    <w:rsid w:val="00721A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0">
    <w:name w:val="xl80"/>
    <w:basedOn w:val="a"/>
    <w:rsid w:val="00721A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721A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721A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83">
    <w:name w:val="xl83"/>
    <w:basedOn w:val="a"/>
    <w:rsid w:val="00721AC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4">
    <w:name w:val="xl84"/>
    <w:basedOn w:val="a"/>
    <w:rsid w:val="00721AC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5">
    <w:name w:val="xl85"/>
    <w:basedOn w:val="a"/>
    <w:rsid w:val="00721A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86">
    <w:name w:val="xl86"/>
    <w:basedOn w:val="a"/>
    <w:rsid w:val="00721A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87">
    <w:name w:val="xl87"/>
    <w:basedOn w:val="a"/>
    <w:rsid w:val="00721A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88">
    <w:name w:val="xl88"/>
    <w:basedOn w:val="a"/>
    <w:rsid w:val="00721A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721A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721A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1">
    <w:name w:val="xl91"/>
    <w:basedOn w:val="a"/>
    <w:rsid w:val="00721A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721A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721A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94">
    <w:name w:val="xl94"/>
    <w:basedOn w:val="a"/>
    <w:rsid w:val="00721A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95">
    <w:name w:val="xl95"/>
    <w:basedOn w:val="a"/>
    <w:rsid w:val="00721A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721A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721A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721A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9">
    <w:name w:val="xl99"/>
    <w:basedOn w:val="a"/>
    <w:rsid w:val="00721A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721A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721A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721A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03">
    <w:name w:val="xl103"/>
    <w:basedOn w:val="a"/>
    <w:rsid w:val="00721A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04">
    <w:name w:val="xl104"/>
    <w:basedOn w:val="a"/>
    <w:rsid w:val="00721A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721A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6">
    <w:name w:val="xl106"/>
    <w:basedOn w:val="a"/>
    <w:rsid w:val="00721A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07">
    <w:name w:val="xl107"/>
    <w:basedOn w:val="a"/>
    <w:rsid w:val="00721A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08">
    <w:name w:val="xl108"/>
    <w:basedOn w:val="a"/>
    <w:rsid w:val="00721A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721A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721A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11">
    <w:name w:val="xl111"/>
    <w:basedOn w:val="a"/>
    <w:rsid w:val="00721A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12">
    <w:name w:val="xl112"/>
    <w:basedOn w:val="a"/>
    <w:rsid w:val="00721A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13">
    <w:name w:val="xl113"/>
    <w:basedOn w:val="a"/>
    <w:rsid w:val="00721AC6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14">
    <w:name w:val="xl114"/>
    <w:basedOn w:val="a"/>
    <w:rsid w:val="00721A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721A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6">
    <w:name w:val="xl116"/>
    <w:basedOn w:val="a"/>
    <w:rsid w:val="00721A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721A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18">
    <w:name w:val="xl118"/>
    <w:basedOn w:val="a"/>
    <w:rsid w:val="00721A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19">
    <w:name w:val="xl119"/>
    <w:basedOn w:val="a"/>
    <w:rsid w:val="00721AC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721A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21">
    <w:name w:val="xl121"/>
    <w:basedOn w:val="a"/>
    <w:rsid w:val="00721A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rsid w:val="00721A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23">
    <w:name w:val="xl123"/>
    <w:basedOn w:val="a"/>
    <w:rsid w:val="00721A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24">
    <w:name w:val="xl124"/>
    <w:basedOn w:val="a"/>
    <w:rsid w:val="00721A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721A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721A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27">
    <w:name w:val="xl127"/>
    <w:basedOn w:val="a"/>
    <w:rsid w:val="00721A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721A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9">
    <w:name w:val="xl129"/>
    <w:basedOn w:val="a"/>
    <w:rsid w:val="00721A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30">
    <w:name w:val="xl130"/>
    <w:basedOn w:val="a"/>
    <w:rsid w:val="00721A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1">
    <w:name w:val="xl131"/>
    <w:basedOn w:val="a"/>
    <w:rsid w:val="00721A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2">
    <w:name w:val="xl132"/>
    <w:basedOn w:val="a"/>
    <w:rsid w:val="00721A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33">
    <w:name w:val="xl133"/>
    <w:basedOn w:val="a"/>
    <w:rsid w:val="00721A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34">
    <w:name w:val="xl134"/>
    <w:basedOn w:val="a"/>
    <w:rsid w:val="00721A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5">
    <w:name w:val="xl135"/>
    <w:basedOn w:val="a"/>
    <w:rsid w:val="00721A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36">
    <w:name w:val="xl136"/>
    <w:basedOn w:val="a"/>
    <w:rsid w:val="00721A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37">
    <w:name w:val="xl137"/>
    <w:basedOn w:val="a"/>
    <w:rsid w:val="00721A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38">
    <w:name w:val="xl138"/>
    <w:basedOn w:val="a"/>
    <w:rsid w:val="00721A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9">
    <w:name w:val="xl139"/>
    <w:basedOn w:val="a"/>
    <w:rsid w:val="00721A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721AC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1">
    <w:name w:val="xl141"/>
    <w:basedOn w:val="a"/>
    <w:rsid w:val="00721A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721A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721A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21AC6"/>
  </w:style>
  <w:style w:type="paragraph" w:styleId="a7">
    <w:name w:val="footer"/>
    <w:basedOn w:val="a"/>
    <w:link w:val="a8"/>
    <w:uiPriority w:val="99"/>
    <w:unhideWhenUsed/>
    <w:rsid w:val="00721A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21AC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21AC6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721AC6"/>
    <w:rPr>
      <w:color w:val="800080"/>
      <w:u w:val="single"/>
    </w:rPr>
  </w:style>
  <w:style w:type="paragraph" w:customStyle="1" w:styleId="xl67">
    <w:name w:val="xl67"/>
    <w:basedOn w:val="a"/>
    <w:rsid w:val="00721AC6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68">
    <w:name w:val="xl68"/>
    <w:basedOn w:val="a"/>
    <w:rsid w:val="00721A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69">
    <w:name w:val="xl69"/>
    <w:basedOn w:val="a"/>
    <w:rsid w:val="00721A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0">
    <w:name w:val="xl70"/>
    <w:basedOn w:val="a"/>
    <w:rsid w:val="00721A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721A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xl72">
    <w:name w:val="xl72"/>
    <w:basedOn w:val="a"/>
    <w:rsid w:val="00721A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721A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721A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75">
    <w:name w:val="xl75"/>
    <w:basedOn w:val="a"/>
    <w:rsid w:val="00721A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721A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77">
    <w:name w:val="xl77"/>
    <w:basedOn w:val="a"/>
    <w:rsid w:val="00721A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721A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79">
    <w:name w:val="xl79"/>
    <w:basedOn w:val="a"/>
    <w:rsid w:val="00721A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0">
    <w:name w:val="xl80"/>
    <w:basedOn w:val="a"/>
    <w:rsid w:val="00721A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721A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721A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83">
    <w:name w:val="xl83"/>
    <w:basedOn w:val="a"/>
    <w:rsid w:val="00721AC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4">
    <w:name w:val="xl84"/>
    <w:basedOn w:val="a"/>
    <w:rsid w:val="00721AC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5">
    <w:name w:val="xl85"/>
    <w:basedOn w:val="a"/>
    <w:rsid w:val="00721A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86">
    <w:name w:val="xl86"/>
    <w:basedOn w:val="a"/>
    <w:rsid w:val="00721A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87">
    <w:name w:val="xl87"/>
    <w:basedOn w:val="a"/>
    <w:rsid w:val="00721A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88">
    <w:name w:val="xl88"/>
    <w:basedOn w:val="a"/>
    <w:rsid w:val="00721A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721A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721A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1">
    <w:name w:val="xl91"/>
    <w:basedOn w:val="a"/>
    <w:rsid w:val="00721A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721A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721A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94">
    <w:name w:val="xl94"/>
    <w:basedOn w:val="a"/>
    <w:rsid w:val="00721A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95">
    <w:name w:val="xl95"/>
    <w:basedOn w:val="a"/>
    <w:rsid w:val="00721A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721A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721A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721A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9">
    <w:name w:val="xl99"/>
    <w:basedOn w:val="a"/>
    <w:rsid w:val="00721A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721A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721A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721A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03">
    <w:name w:val="xl103"/>
    <w:basedOn w:val="a"/>
    <w:rsid w:val="00721A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04">
    <w:name w:val="xl104"/>
    <w:basedOn w:val="a"/>
    <w:rsid w:val="00721A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721A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6">
    <w:name w:val="xl106"/>
    <w:basedOn w:val="a"/>
    <w:rsid w:val="00721A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07">
    <w:name w:val="xl107"/>
    <w:basedOn w:val="a"/>
    <w:rsid w:val="00721A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08">
    <w:name w:val="xl108"/>
    <w:basedOn w:val="a"/>
    <w:rsid w:val="00721A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721A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721A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11">
    <w:name w:val="xl111"/>
    <w:basedOn w:val="a"/>
    <w:rsid w:val="00721A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12">
    <w:name w:val="xl112"/>
    <w:basedOn w:val="a"/>
    <w:rsid w:val="00721A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13">
    <w:name w:val="xl113"/>
    <w:basedOn w:val="a"/>
    <w:rsid w:val="00721AC6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14">
    <w:name w:val="xl114"/>
    <w:basedOn w:val="a"/>
    <w:rsid w:val="00721A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721A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6">
    <w:name w:val="xl116"/>
    <w:basedOn w:val="a"/>
    <w:rsid w:val="00721A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721A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18">
    <w:name w:val="xl118"/>
    <w:basedOn w:val="a"/>
    <w:rsid w:val="00721A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19">
    <w:name w:val="xl119"/>
    <w:basedOn w:val="a"/>
    <w:rsid w:val="00721AC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721A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21">
    <w:name w:val="xl121"/>
    <w:basedOn w:val="a"/>
    <w:rsid w:val="00721A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rsid w:val="00721A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23">
    <w:name w:val="xl123"/>
    <w:basedOn w:val="a"/>
    <w:rsid w:val="00721A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24">
    <w:name w:val="xl124"/>
    <w:basedOn w:val="a"/>
    <w:rsid w:val="00721A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721A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721A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27">
    <w:name w:val="xl127"/>
    <w:basedOn w:val="a"/>
    <w:rsid w:val="00721A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721A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9">
    <w:name w:val="xl129"/>
    <w:basedOn w:val="a"/>
    <w:rsid w:val="00721A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30">
    <w:name w:val="xl130"/>
    <w:basedOn w:val="a"/>
    <w:rsid w:val="00721A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1">
    <w:name w:val="xl131"/>
    <w:basedOn w:val="a"/>
    <w:rsid w:val="00721A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2">
    <w:name w:val="xl132"/>
    <w:basedOn w:val="a"/>
    <w:rsid w:val="00721A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33">
    <w:name w:val="xl133"/>
    <w:basedOn w:val="a"/>
    <w:rsid w:val="00721A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34">
    <w:name w:val="xl134"/>
    <w:basedOn w:val="a"/>
    <w:rsid w:val="00721A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5">
    <w:name w:val="xl135"/>
    <w:basedOn w:val="a"/>
    <w:rsid w:val="00721A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36">
    <w:name w:val="xl136"/>
    <w:basedOn w:val="a"/>
    <w:rsid w:val="00721A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37">
    <w:name w:val="xl137"/>
    <w:basedOn w:val="a"/>
    <w:rsid w:val="00721A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38">
    <w:name w:val="xl138"/>
    <w:basedOn w:val="a"/>
    <w:rsid w:val="00721A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9">
    <w:name w:val="xl139"/>
    <w:basedOn w:val="a"/>
    <w:rsid w:val="00721A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721AC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1">
    <w:name w:val="xl141"/>
    <w:basedOn w:val="a"/>
    <w:rsid w:val="00721A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721A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721A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21AC6"/>
  </w:style>
  <w:style w:type="paragraph" w:styleId="a7">
    <w:name w:val="footer"/>
    <w:basedOn w:val="a"/>
    <w:link w:val="a8"/>
    <w:uiPriority w:val="99"/>
    <w:unhideWhenUsed/>
    <w:rsid w:val="00721A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21A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967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3471</Words>
  <Characters>19788</Characters>
  <Application>Microsoft Office Word</Application>
  <DocSecurity>0</DocSecurity>
  <Lines>164</Lines>
  <Paragraphs>46</Paragraphs>
  <ScaleCrop>false</ScaleCrop>
  <Company>SPecialiST RePack</Company>
  <LinksUpToDate>false</LinksUpToDate>
  <CharactersWithSpaces>23213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finotdel5</dc:creator>
  <cp:keywords/>
  <dc:description/>
  <cp:lastModifiedBy>finotdel5</cp:lastModifiedBy>
  <cp:revision>8</cp:revision>
  <cp:lastPrinted>2021-02-25T04:53:00Z</cp:lastPrinted>
  <dcterms:created xsi:type="dcterms:W3CDTF">2021-02-17T02:28:00Z</dcterms:created>
  <dcterms:modified xsi:type="dcterms:W3CDTF">2021-03-02T23:34:00Z</dcterms:modified>
</cp:coreProperties>
</file>